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+*xfs*pvs*lsu*cvA*xBj*uCi*voE*Dis*ohs*vvE*pBk*-</w:t>
            </w:r>
            <w:r>
              <w:rPr>
                <w:rFonts w:ascii="PDF417x" w:hAnsi="PDF417x"/>
                <w:sz w:val="24"/>
                <w:szCs w:val="24"/>
              </w:rPr>
              <w:br/>
              <w:t>+*yqw*wqa*gdz*xkt*xaD*mDo*yCn*ubD*whl*jus*zew*-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+*eDs*lyd*lyd*lyd*lyd*ivk*agy*ccy*bng*qty*zfE*-</w:t>
            </w:r>
            <w:r>
              <w:rPr>
                <w:rFonts w:ascii="PDF417x" w:hAnsi="PDF417x"/>
                <w:sz w:val="24"/>
                <w:szCs w:val="24"/>
              </w:rPr>
              <w:br/>
              <w:t>+*ftw*gbD*xxc*lqg*BBc*nvl*ccc*dAk*dnA*vmE*onA*-</w:t>
            </w:r>
            <w:r>
              <w:rPr>
                <w:rFonts w:ascii="PDF417x" w:hAnsi="PDF417x"/>
                <w:sz w:val="24"/>
                <w:szCs w:val="24"/>
              </w:rPr>
              <w:br/>
              <w:t>+*ftA*Ejn*obc*Dtj*uia*ivy*glz*psE*wCm*CyB*uws*-</w:t>
            </w:r>
            <w:r>
              <w:rPr>
                <w:rFonts w:ascii="PDF417x" w:hAnsi="PDF417x"/>
                <w:sz w:val="24"/>
                <w:szCs w:val="24"/>
              </w:rPr>
              <w:br/>
              <w:t>+*xjq*iij*zfC*vfw*cFw*Edw*nyu*Dci*Bmw*EEj*uzq*-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222F0B81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320-04/24-01/1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2103-4-02-24-2</w:t>
      </w:r>
    </w:p>
    <w:p w14:paraId="4445648A" w14:textId="40E02895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E331F7">
        <w:rPr>
          <w:rFonts w:ascii="Calibri" w:eastAsia="Times New Roman" w:hAnsi="Calibri" w:cs="Calibri"/>
          <w:noProof w:val="0"/>
          <w:color w:val="000000"/>
          <w:lang w:eastAsia="hr-HR"/>
        </w:rPr>
        <w:t>11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.11.2024.</w:t>
      </w:r>
    </w:p>
    <w:p w14:paraId="209CFF2B" w14:textId="77777777" w:rsidR="0057759F" w:rsidRDefault="0057759F" w:rsidP="0057759F">
      <w:pPr>
        <w:jc w:val="both"/>
        <w:rPr>
          <w:rFonts w:eastAsia="Times New Roman" w:cstheme="minorHAnsi"/>
          <w:noProof w:val="0"/>
        </w:rPr>
      </w:pPr>
      <w:bookmarkStart w:id="1" w:name="_Hlk64970154"/>
      <w:bookmarkStart w:id="2" w:name="_Hlk64971134"/>
    </w:p>
    <w:p w14:paraId="41F5D9B5" w14:textId="77777777" w:rsidR="0057759F" w:rsidRDefault="0057759F" w:rsidP="0057759F">
      <w:pPr>
        <w:jc w:val="both"/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>Na temelju odredbe članka 8. Programa mjera za razvoj poljoprivrede na području Grada Garešnice za razdoblje 2023. - 2027. (Službeni glasnik Grada Garešnica, broj 8/2023) i odredbe članka 53. Statuta Grada Garešnice (Službeni glasnik Grada Garešnice, broj 2/21) gradonačelnik Grada Garešnice objavljuje</w:t>
      </w:r>
    </w:p>
    <w:p w14:paraId="0FADBA5E" w14:textId="77777777" w:rsidR="0057759F" w:rsidRDefault="0057759F" w:rsidP="0057759F">
      <w:pPr>
        <w:jc w:val="both"/>
        <w:rPr>
          <w:rFonts w:eastAsia="Times New Roman" w:cstheme="minorHAnsi"/>
          <w:noProof w:val="0"/>
        </w:rPr>
      </w:pPr>
    </w:p>
    <w:bookmarkEnd w:id="1"/>
    <w:bookmarkEnd w:id="2"/>
    <w:p w14:paraId="16D351D0" w14:textId="308C0063" w:rsidR="0057759F" w:rsidRDefault="007C18DC" w:rsidP="0057759F">
      <w:pPr>
        <w:jc w:val="center"/>
        <w:rPr>
          <w:rFonts w:eastAsia="Times New Roman" w:cstheme="minorHAnsi"/>
          <w:b/>
          <w:noProof w:val="0"/>
        </w:rPr>
      </w:pPr>
      <w:r>
        <w:rPr>
          <w:rFonts w:eastAsia="Times New Roman" w:cstheme="minorHAnsi"/>
          <w:b/>
          <w:noProof w:val="0"/>
        </w:rPr>
        <w:t xml:space="preserve">II. </w:t>
      </w:r>
      <w:r w:rsidR="0057759F">
        <w:rPr>
          <w:rFonts w:eastAsia="Times New Roman" w:cstheme="minorHAnsi"/>
          <w:b/>
          <w:noProof w:val="0"/>
        </w:rPr>
        <w:t>JAVNI POZIV</w:t>
      </w:r>
    </w:p>
    <w:p w14:paraId="43F64BBD" w14:textId="77777777" w:rsidR="0057759F" w:rsidRDefault="0057759F" w:rsidP="0057759F">
      <w:pPr>
        <w:jc w:val="center"/>
        <w:rPr>
          <w:rFonts w:eastAsia="Times New Roman" w:cstheme="minorHAnsi"/>
          <w:b/>
          <w:noProof w:val="0"/>
        </w:rPr>
      </w:pPr>
      <w:r>
        <w:rPr>
          <w:rFonts w:eastAsia="Times New Roman" w:cstheme="minorHAnsi"/>
          <w:b/>
          <w:noProof w:val="0"/>
        </w:rPr>
        <w:t>ZA DODJELU POTPORE MALE VRIJEDNOSTI ZA UMJETNO OSJEMENJIVANJE</w:t>
      </w:r>
    </w:p>
    <w:p w14:paraId="5AC46DD2" w14:textId="77777777" w:rsidR="0057759F" w:rsidRDefault="0057759F" w:rsidP="0057759F">
      <w:pPr>
        <w:jc w:val="center"/>
        <w:rPr>
          <w:rFonts w:eastAsia="Times New Roman" w:cstheme="minorHAnsi"/>
          <w:b/>
          <w:noProof w:val="0"/>
        </w:rPr>
      </w:pPr>
      <w:r>
        <w:rPr>
          <w:rFonts w:eastAsia="Times New Roman" w:cstheme="minorHAnsi"/>
          <w:b/>
          <w:noProof w:val="0"/>
        </w:rPr>
        <w:t>STOKE U 2024. GODINI sukladno</w:t>
      </w:r>
    </w:p>
    <w:p w14:paraId="3CB5FB2A" w14:textId="77777777" w:rsidR="0057759F" w:rsidRDefault="0057759F" w:rsidP="0057759F">
      <w:pPr>
        <w:jc w:val="center"/>
        <w:rPr>
          <w:rFonts w:eastAsia="Times New Roman" w:cstheme="minorHAnsi"/>
          <w:b/>
          <w:noProof w:val="0"/>
        </w:rPr>
      </w:pPr>
      <w:r>
        <w:rPr>
          <w:rFonts w:eastAsia="Times New Roman" w:cstheme="minorHAnsi"/>
          <w:b/>
          <w:noProof w:val="0"/>
        </w:rPr>
        <w:t>„Programu mjera za razvoj poljoprivrede na području Grada Garešnica za razdoblje 2023. - 2027.“</w:t>
      </w:r>
    </w:p>
    <w:p w14:paraId="2C7146FC" w14:textId="77777777" w:rsidR="0057759F" w:rsidRDefault="0057759F" w:rsidP="0057759F">
      <w:pPr>
        <w:jc w:val="center"/>
        <w:rPr>
          <w:rFonts w:eastAsia="Times New Roman" w:cstheme="minorHAnsi"/>
          <w:b/>
          <w:noProof w:val="0"/>
        </w:rPr>
      </w:pPr>
    </w:p>
    <w:p w14:paraId="10BD0B64" w14:textId="77777777" w:rsidR="0057759F" w:rsidRDefault="0057759F" w:rsidP="0057759F">
      <w:pPr>
        <w:jc w:val="center"/>
        <w:rPr>
          <w:rFonts w:eastAsia="Times New Roman" w:cstheme="minorHAnsi"/>
          <w:b/>
          <w:noProof w:val="0"/>
        </w:rPr>
      </w:pPr>
    </w:p>
    <w:p w14:paraId="3F6AA6A3" w14:textId="77777777" w:rsidR="0057759F" w:rsidRDefault="0057759F" w:rsidP="0057759F">
      <w:pPr>
        <w:numPr>
          <w:ilvl w:val="0"/>
          <w:numId w:val="1"/>
        </w:num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>UVODNE ODREDBE</w:t>
      </w:r>
    </w:p>
    <w:p w14:paraId="7987949A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</w:p>
    <w:p w14:paraId="615CCC88" w14:textId="27401C8D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 xml:space="preserve">Ovim Javnim pozivom utvrđuju se </w:t>
      </w:r>
      <w:r w:rsidR="007C18DC">
        <w:rPr>
          <w:rFonts w:eastAsia="Times New Roman" w:cstheme="minorHAnsi"/>
          <w:bCs/>
          <w:noProof w:val="0"/>
        </w:rPr>
        <w:t xml:space="preserve">uvjeti, </w:t>
      </w:r>
      <w:r>
        <w:rPr>
          <w:rFonts w:eastAsia="Times New Roman" w:cstheme="minorHAnsi"/>
          <w:bCs/>
          <w:noProof w:val="0"/>
        </w:rPr>
        <w:t xml:space="preserve">rokovi i postupak podnošenja zahtjeva za dodjelu potpora </w:t>
      </w:r>
      <w:r>
        <w:rPr>
          <w:rFonts w:eastAsia="Times New Roman" w:cstheme="minorHAnsi"/>
          <w:noProof w:val="0"/>
        </w:rPr>
        <w:t xml:space="preserve">male vrijednosti </w:t>
      </w:r>
      <w:r>
        <w:rPr>
          <w:rFonts w:eastAsia="Times New Roman" w:cstheme="minorHAnsi"/>
          <w:bCs/>
          <w:noProof w:val="0"/>
        </w:rPr>
        <w:t xml:space="preserve">u poljoprivredi </w:t>
      </w:r>
      <w:r>
        <w:rPr>
          <w:rFonts w:eastAsia="Times New Roman" w:cstheme="minorHAnsi"/>
          <w:noProof w:val="0"/>
        </w:rPr>
        <w:t xml:space="preserve">za umjetno </w:t>
      </w:r>
      <w:proofErr w:type="spellStart"/>
      <w:r>
        <w:rPr>
          <w:rFonts w:eastAsia="Times New Roman" w:cstheme="minorHAnsi"/>
          <w:noProof w:val="0"/>
        </w:rPr>
        <w:t>osjemenjivanje</w:t>
      </w:r>
      <w:proofErr w:type="spellEnd"/>
      <w:r>
        <w:rPr>
          <w:rFonts w:eastAsia="Times New Roman" w:cstheme="minorHAnsi"/>
          <w:noProof w:val="0"/>
        </w:rPr>
        <w:t xml:space="preserve"> stoke - goveda</w:t>
      </w:r>
      <w:r>
        <w:rPr>
          <w:rFonts w:eastAsia="Times New Roman" w:cstheme="minorHAnsi"/>
          <w:bCs/>
          <w:noProof w:val="0"/>
        </w:rPr>
        <w:t xml:space="preserve"> na području Grada Garešnice u 2024. godini s pripadajućom dokumentacijom.</w:t>
      </w:r>
    </w:p>
    <w:p w14:paraId="401F6F86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</w:p>
    <w:p w14:paraId="110633A9" w14:textId="77777777" w:rsidR="0057759F" w:rsidRDefault="0057759F" w:rsidP="0057759F">
      <w:pPr>
        <w:numPr>
          <w:ilvl w:val="0"/>
          <w:numId w:val="1"/>
        </w:numPr>
        <w:jc w:val="both"/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>NAMJENA POTPORA</w:t>
      </w:r>
    </w:p>
    <w:p w14:paraId="35F894EA" w14:textId="77777777" w:rsidR="0057759F" w:rsidRDefault="0057759F" w:rsidP="0057759F">
      <w:pPr>
        <w:jc w:val="both"/>
        <w:rPr>
          <w:rFonts w:eastAsia="Times New Roman" w:cstheme="minorHAnsi"/>
          <w:noProof w:val="0"/>
        </w:rPr>
      </w:pPr>
    </w:p>
    <w:p w14:paraId="1C75A988" w14:textId="724EDDDF" w:rsidR="0057759F" w:rsidRDefault="0057759F" w:rsidP="0057759F">
      <w:pPr>
        <w:jc w:val="both"/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 xml:space="preserve">Grad Garešnica će dodijeliti potporu za </w:t>
      </w:r>
      <w:proofErr w:type="spellStart"/>
      <w:r>
        <w:rPr>
          <w:rFonts w:eastAsia="Times New Roman" w:cstheme="minorHAnsi"/>
          <w:noProof w:val="0"/>
        </w:rPr>
        <w:t>osjemenjivanje</w:t>
      </w:r>
      <w:proofErr w:type="spellEnd"/>
      <w:r w:rsidR="00E331F7">
        <w:rPr>
          <w:rFonts w:eastAsia="Times New Roman" w:cstheme="minorHAnsi"/>
          <w:noProof w:val="0"/>
        </w:rPr>
        <w:t xml:space="preserve"> </w:t>
      </w:r>
      <w:proofErr w:type="spellStart"/>
      <w:r>
        <w:rPr>
          <w:rFonts w:eastAsia="Times New Roman" w:cstheme="minorHAnsi"/>
          <w:noProof w:val="0"/>
        </w:rPr>
        <w:t>plotkinja</w:t>
      </w:r>
      <w:proofErr w:type="spellEnd"/>
      <w:r>
        <w:rPr>
          <w:rFonts w:eastAsia="Times New Roman" w:cstheme="minorHAnsi"/>
          <w:noProof w:val="0"/>
        </w:rPr>
        <w:t xml:space="preserve"> upisanih u Jedinstveni registar domaćih životinja te izvršeno od strane veterinarske stanice u iznosu od 15,00 eura po grlu stoke.</w:t>
      </w:r>
    </w:p>
    <w:p w14:paraId="68F575AF" w14:textId="77777777" w:rsidR="0057759F" w:rsidRDefault="0057759F" w:rsidP="0057759F">
      <w:pPr>
        <w:jc w:val="both"/>
        <w:rPr>
          <w:rFonts w:eastAsia="Times New Roman" w:cstheme="minorHAnsi"/>
          <w:noProof w:val="0"/>
        </w:rPr>
      </w:pPr>
    </w:p>
    <w:p w14:paraId="2BB0AC04" w14:textId="77777777" w:rsidR="0057759F" w:rsidRDefault="0057759F" w:rsidP="0057759F">
      <w:pPr>
        <w:jc w:val="both"/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>PDV nije prihvatljiv trošak.</w:t>
      </w:r>
    </w:p>
    <w:p w14:paraId="33C3EF71" w14:textId="77777777" w:rsidR="0057759F" w:rsidRDefault="0057759F" w:rsidP="0057759F">
      <w:pPr>
        <w:jc w:val="both"/>
        <w:rPr>
          <w:rFonts w:eastAsia="Times New Roman" w:cstheme="minorHAnsi"/>
          <w:noProof w:val="0"/>
        </w:rPr>
      </w:pPr>
    </w:p>
    <w:p w14:paraId="7EC5A1A8" w14:textId="0E0638A2" w:rsidR="0057759F" w:rsidRPr="00E331F7" w:rsidRDefault="0057759F" w:rsidP="0057759F">
      <w:pPr>
        <w:jc w:val="both"/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 xml:space="preserve">Sredstva Potpore dodjeljuju se za troškove nastale </w:t>
      </w:r>
      <w:r w:rsidR="007C18DC">
        <w:rPr>
          <w:rFonts w:eastAsia="Times New Roman" w:cstheme="minorHAnsi"/>
          <w:noProof w:val="0"/>
        </w:rPr>
        <w:t xml:space="preserve">u razdoblju </w:t>
      </w:r>
      <w:r w:rsidRPr="00E331F7">
        <w:rPr>
          <w:rFonts w:eastAsia="Times New Roman" w:cstheme="minorHAnsi"/>
          <w:b/>
          <w:bCs/>
          <w:noProof w:val="0"/>
        </w:rPr>
        <w:t xml:space="preserve">od 1.7.2024. </w:t>
      </w:r>
      <w:bookmarkStart w:id="3" w:name="_Hlk65066534"/>
      <w:r w:rsidRPr="00E331F7">
        <w:rPr>
          <w:rFonts w:eastAsia="Times New Roman" w:cstheme="minorHAnsi"/>
          <w:b/>
          <w:bCs/>
          <w:noProof w:val="0"/>
        </w:rPr>
        <w:t xml:space="preserve">do 15.12.2024. </w:t>
      </w:r>
      <w:r w:rsidRPr="00E331F7">
        <w:rPr>
          <w:rFonts w:eastAsia="Times New Roman" w:cstheme="minorHAnsi"/>
          <w:noProof w:val="0"/>
        </w:rPr>
        <w:t>godine.</w:t>
      </w:r>
    </w:p>
    <w:p w14:paraId="6238540B" w14:textId="2E33D504" w:rsidR="00E331F7" w:rsidRPr="00E331F7" w:rsidRDefault="00E331F7" w:rsidP="0057759F">
      <w:pPr>
        <w:jc w:val="both"/>
        <w:rPr>
          <w:rFonts w:eastAsia="Times New Roman" w:cstheme="minorHAnsi"/>
          <w:noProof w:val="0"/>
        </w:rPr>
      </w:pPr>
      <w:r w:rsidRPr="00E331F7">
        <w:rPr>
          <w:rFonts w:eastAsia="Times New Roman" w:cstheme="minorHAnsi"/>
          <w:noProof w:val="0"/>
        </w:rPr>
        <w:t xml:space="preserve">Iznimno, sredstva se dodjeljuju i za troškove nastale u razdoblju </w:t>
      </w:r>
      <w:r w:rsidRPr="00E331F7">
        <w:rPr>
          <w:rFonts w:eastAsia="Times New Roman" w:cstheme="minorHAnsi"/>
          <w:b/>
          <w:bCs/>
          <w:noProof w:val="0"/>
        </w:rPr>
        <w:t>od 1.1.2024. do 15.12.2024.</w:t>
      </w:r>
      <w:r w:rsidRPr="00E331F7">
        <w:rPr>
          <w:rFonts w:eastAsia="Times New Roman" w:cstheme="minorHAnsi"/>
          <w:noProof w:val="0"/>
        </w:rPr>
        <w:t xml:space="preserve"> pod uvjetom da korisnik nije </w:t>
      </w:r>
      <w:r w:rsidR="009C12C1">
        <w:rPr>
          <w:rFonts w:eastAsia="Times New Roman" w:cstheme="minorHAnsi"/>
          <w:noProof w:val="0"/>
        </w:rPr>
        <w:t xml:space="preserve">ranije </w:t>
      </w:r>
      <w:r w:rsidRPr="00E331F7">
        <w:rPr>
          <w:rFonts w:eastAsia="Times New Roman" w:cstheme="minorHAnsi"/>
          <w:noProof w:val="0"/>
        </w:rPr>
        <w:t>ostvario potporu po Javnom pozivu od 16.4.2024. godine.</w:t>
      </w:r>
    </w:p>
    <w:bookmarkEnd w:id="3"/>
    <w:p w14:paraId="7ED7A18A" w14:textId="77777777" w:rsidR="0057759F" w:rsidRDefault="0057759F" w:rsidP="0057759F">
      <w:pPr>
        <w:jc w:val="both"/>
        <w:rPr>
          <w:rFonts w:eastAsia="Times New Roman" w:cstheme="minorHAnsi"/>
          <w:noProof w:val="0"/>
        </w:rPr>
      </w:pPr>
    </w:p>
    <w:p w14:paraId="315D208C" w14:textId="77777777" w:rsidR="0057759F" w:rsidRDefault="0057759F" w:rsidP="0057759F">
      <w:pPr>
        <w:numPr>
          <w:ilvl w:val="0"/>
          <w:numId w:val="2"/>
        </w:numPr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>KORISNICI POTPORE</w:t>
      </w:r>
    </w:p>
    <w:p w14:paraId="5CB6669C" w14:textId="77777777" w:rsidR="0057759F" w:rsidRDefault="0057759F" w:rsidP="0057759F">
      <w:pPr>
        <w:ind w:left="720"/>
        <w:jc w:val="both"/>
        <w:rPr>
          <w:rFonts w:eastAsia="Times New Roman" w:cstheme="minorHAnsi"/>
          <w:noProof w:val="0"/>
        </w:rPr>
      </w:pPr>
    </w:p>
    <w:p w14:paraId="16965610" w14:textId="77777777" w:rsidR="007C18DC" w:rsidRDefault="0057759F" w:rsidP="0057759F">
      <w:p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Korisnici potpora su </w:t>
      </w:r>
      <w:r w:rsidR="007C18DC">
        <w:rPr>
          <w:rFonts w:eastAsia="Times New Roman" w:cstheme="minorHAnsi"/>
          <w:lang w:eastAsia="hr-HR"/>
        </w:rPr>
        <w:t xml:space="preserve">poljoprivrednici fizičke osobe, </w:t>
      </w:r>
      <w:r>
        <w:rPr>
          <w:rFonts w:eastAsia="Times New Roman" w:cstheme="minorHAnsi"/>
          <w:lang w:eastAsia="hr-HR"/>
        </w:rPr>
        <w:t>poljoprivredna gospodarstva upisana u Upisnik poljoprivrednih gospodarstava</w:t>
      </w:r>
      <w:r w:rsidR="007C18DC">
        <w:rPr>
          <w:rFonts w:eastAsia="Times New Roman" w:cstheme="minorHAnsi"/>
          <w:lang w:eastAsia="hr-HR"/>
        </w:rPr>
        <w:t xml:space="preserve"> i pravne osobe koje obavljaju poljoprivrednu djelatnost, koje </w:t>
      </w:r>
      <w:r>
        <w:rPr>
          <w:rFonts w:eastAsia="Times New Roman" w:cstheme="minorHAnsi"/>
          <w:lang w:eastAsia="hr-HR"/>
        </w:rPr>
        <w:t xml:space="preserve">imaju sjedište odnosno prebivalište na području </w:t>
      </w:r>
      <w:r w:rsidR="007C18DC">
        <w:rPr>
          <w:rFonts w:eastAsia="Times New Roman" w:cstheme="minorHAnsi"/>
          <w:lang w:eastAsia="hr-HR"/>
        </w:rPr>
        <w:t>G</w:t>
      </w:r>
      <w:r>
        <w:rPr>
          <w:rFonts w:eastAsia="Times New Roman" w:cstheme="minorHAnsi"/>
          <w:lang w:eastAsia="hr-HR"/>
        </w:rPr>
        <w:t>rada Garešnice, nemaju nepodmirenih obveza prema Gradu Garešnici</w:t>
      </w:r>
      <w:r w:rsidR="007C18DC">
        <w:rPr>
          <w:rFonts w:eastAsia="Times New Roman" w:cstheme="minorHAnsi"/>
          <w:lang w:eastAsia="hr-HR"/>
        </w:rPr>
        <w:t xml:space="preserve"> te</w:t>
      </w:r>
      <w:r>
        <w:rPr>
          <w:rFonts w:eastAsia="Times New Roman" w:cstheme="minorHAnsi"/>
          <w:lang w:eastAsia="hr-HR"/>
        </w:rPr>
        <w:t xml:space="preserve"> ispunjavaju i druge uvjete i kriterije iz Pr</w:t>
      </w:r>
      <w:r w:rsidR="007C18DC">
        <w:rPr>
          <w:rFonts w:eastAsia="Times New Roman" w:cstheme="minorHAnsi"/>
          <w:lang w:eastAsia="hr-HR"/>
        </w:rPr>
        <w:t>ograma</w:t>
      </w:r>
      <w:r>
        <w:rPr>
          <w:rFonts w:eastAsia="Times New Roman" w:cstheme="minorHAnsi"/>
          <w:lang w:eastAsia="hr-HR"/>
        </w:rPr>
        <w:t>.</w:t>
      </w:r>
    </w:p>
    <w:p w14:paraId="5C8B6103" w14:textId="3E95DEEF" w:rsidR="0057759F" w:rsidRDefault="0057759F" w:rsidP="0057759F">
      <w:p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</w:p>
    <w:p w14:paraId="6A1590F8" w14:textId="77777777" w:rsidR="0057759F" w:rsidRDefault="0057759F" w:rsidP="0057759F">
      <w:pPr>
        <w:jc w:val="both"/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>Na ovaj Javni poziv ne mogu se javiti podnositelji u stečaju i postupku likvidacije (zatvaranja).</w:t>
      </w:r>
    </w:p>
    <w:p w14:paraId="586774FA" w14:textId="77777777" w:rsidR="0057759F" w:rsidRDefault="0057759F" w:rsidP="0057759F">
      <w:pPr>
        <w:jc w:val="both"/>
        <w:rPr>
          <w:rFonts w:eastAsia="Times New Roman" w:cstheme="minorHAnsi"/>
          <w:noProof w:val="0"/>
        </w:rPr>
      </w:pPr>
    </w:p>
    <w:p w14:paraId="13FF7077" w14:textId="77777777" w:rsidR="0057759F" w:rsidRDefault="0057759F" w:rsidP="0057759F">
      <w:pPr>
        <w:numPr>
          <w:ilvl w:val="0"/>
          <w:numId w:val="2"/>
        </w:numPr>
        <w:jc w:val="both"/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>KRITERIJI ZA DODJELU POTPORE I POTREBNA DOKUMENTACIJA</w:t>
      </w:r>
    </w:p>
    <w:p w14:paraId="0EF627F4" w14:textId="77777777" w:rsidR="007C18DC" w:rsidRDefault="007C18DC" w:rsidP="007C18DC">
      <w:pPr>
        <w:ind w:left="1080"/>
        <w:jc w:val="both"/>
        <w:rPr>
          <w:rFonts w:eastAsia="Times New Roman" w:cstheme="minorHAnsi"/>
          <w:noProof w:val="0"/>
        </w:rPr>
      </w:pPr>
    </w:p>
    <w:p w14:paraId="5A37C0B0" w14:textId="2C0EA420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 xml:space="preserve">Za dodjelu </w:t>
      </w:r>
      <w:r w:rsidR="009A6133">
        <w:rPr>
          <w:rFonts w:eastAsia="Times New Roman" w:cstheme="minorHAnsi"/>
          <w:bCs/>
          <w:noProof w:val="0"/>
        </w:rPr>
        <w:t>p</w:t>
      </w:r>
      <w:r>
        <w:rPr>
          <w:rFonts w:eastAsia="Times New Roman" w:cstheme="minorHAnsi"/>
          <w:bCs/>
          <w:noProof w:val="0"/>
        </w:rPr>
        <w:t>otpore potrebna je sljedeća dokumentacija:</w:t>
      </w:r>
    </w:p>
    <w:p w14:paraId="27E7FF8C" w14:textId="77777777" w:rsidR="0057759F" w:rsidRDefault="0057759F" w:rsidP="0057759F">
      <w:pPr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bookmarkStart w:id="4" w:name="_Hlk160521992"/>
      <w:r>
        <w:rPr>
          <w:rFonts w:eastAsia="Times New Roman" w:cstheme="minorHAnsi"/>
          <w:noProof w:val="0"/>
          <w:lang w:eastAsia="hr-HR"/>
        </w:rPr>
        <w:t>popunjen prijavni obrazac P-1</w:t>
      </w:r>
    </w:p>
    <w:p w14:paraId="0A436F03" w14:textId="77777777" w:rsidR="0057759F" w:rsidRDefault="0057759F" w:rsidP="0057759F">
      <w:pPr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presliku osobne iskaznice (za fizičke osobe)</w:t>
      </w:r>
    </w:p>
    <w:p w14:paraId="58066EB3" w14:textId="77777777" w:rsidR="0057759F" w:rsidRDefault="0057759F" w:rsidP="0057759F">
      <w:pPr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lastRenderedPageBreak/>
        <w:t xml:space="preserve">preslika rješenja o upisu u Upisnik poljoprivrednih gospodarstava </w:t>
      </w:r>
    </w:p>
    <w:p w14:paraId="09D1B41A" w14:textId="003313F9" w:rsidR="0057759F" w:rsidRDefault="0057759F" w:rsidP="0057759F">
      <w:pPr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preslika rješenja o upisu u </w:t>
      </w:r>
      <w:r w:rsidR="007C18DC">
        <w:rPr>
          <w:rFonts w:eastAsia="Times New Roman" w:cstheme="minorHAnsi"/>
          <w:noProof w:val="0"/>
          <w:lang w:eastAsia="hr-HR"/>
        </w:rPr>
        <w:t>s</w:t>
      </w:r>
      <w:r>
        <w:rPr>
          <w:rFonts w:eastAsia="Times New Roman" w:cstheme="minorHAnsi"/>
          <w:noProof w:val="0"/>
          <w:lang w:eastAsia="hr-HR"/>
        </w:rPr>
        <w:t xml:space="preserve">udski registar ili </w:t>
      </w:r>
      <w:r w:rsidR="007C18DC">
        <w:rPr>
          <w:rFonts w:eastAsia="Times New Roman" w:cstheme="minorHAnsi"/>
          <w:noProof w:val="0"/>
          <w:lang w:eastAsia="hr-HR"/>
        </w:rPr>
        <w:t>o</w:t>
      </w:r>
      <w:r>
        <w:rPr>
          <w:rFonts w:eastAsia="Times New Roman" w:cstheme="minorHAnsi"/>
          <w:noProof w:val="0"/>
          <w:lang w:eastAsia="hr-HR"/>
        </w:rPr>
        <w:t>brtni registar</w:t>
      </w:r>
    </w:p>
    <w:p w14:paraId="4CF71293" w14:textId="3D6CEFB3" w:rsidR="0057759F" w:rsidRDefault="0057759F" w:rsidP="0057759F">
      <w:pPr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preslika </w:t>
      </w:r>
      <w:r w:rsidR="002207DA">
        <w:rPr>
          <w:rFonts w:eastAsia="Times New Roman" w:cstheme="minorHAnsi"/>
          <w:noProof w:val="0"/>
          <w:lang w:eastAsia="hr-HR"/>
        </w:rPr>
        <w:t>bankovnog</w:t>
      </w:r>
      <w:r>
        <w:rPr>
          <w:rFonts w:eastAsia="Times New Roman" w:cstheme="minorHAnsi"/>
          <w:noProof w:val="0"/>
          <w:lang w:eastAsia="hr-HR"/>
        </w:rPr>
        <w:t xml:space="preserve"> računa</w:t>
      </w:r>
      <w:r w:rsidR="002207DA">
        <w:rPr>
          <w:rFonts w:eastAsia="Times New Roman" w:cstheme="minorHAnsi"/>
          <w:noProof w:val="0"/>
          <w:lang w:eastAsia="hr-HR"/>
        </w:rPr>
        <w:t xml:space="preserve"> sa vidljivim IBAN-om;</w:t>
      </w:r>
    </w:p>
    <w:p w14:paraId="3D907608" w14:textId="77777777" w:rsidR="0057759F" w:rsidRDefault="0057759F" w:rsidP="0057759F">
      <w:pPr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Potvrdu o nepostojanju duga prema Gradu Garešnici – izdanu nakon objave Javnog poziva</w:t>
      </w:r>
    </w:p>
    <w:p w14:paraId="6A0CE892" w14:textId="77777777" w:rsidR="0057759F" w:rsidRDefault="0057759F" w:rsidP="0057759F">
      <w:pPr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Potvrdu Porezne uprave o nepostojanju duga prema državnom proračunu - izdanu nakon objave javnog poziva</w:t>
      </w:r>
    </w:p>
    <w:p w14:paraId="0C4316D0" w14:textId="77777777" w:rsidR="0057759F" w:rsidRDefault="0057759F" w:rsidP="0057759F">
      <w:pPr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Izjava o korištenim potporama male vrijednosti P-2</w:t>
      </w:r>
    </w:p>
    <w:p w14:paraId="04CEE103" w14:textId="77777777" w:rsidR="0057759F" w:rsidRDefault="0057759F" w:rsidP="0057759F">
      <w:pPr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Izjava o nepostojanju dvostrukog financiranja P-3</w:t>
      </w:r>
    </w:p>
    <w:p w14:paraId="0F9AF374" w14:textId="77777777" w:rsidR="0057759F" w:rsidRDefault="0057759F" w:rsidP="0057759F">
      <w:pPr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preslika računa </w:t>
      </w:r>
      <w:r w:rsidRPr="009A6133">
        <w:rPr>
          <w:rFonts w:eastAsia="Times New Roman" w:cstheme="minorHAnsi"/>
          <w:noProof w:val="0"/>
          <w:lang w:eastAsia="hr-HR"/>
        </w:rPr>
        <w:t>izdanog na ime prijavitelja</w:t>
      </w:r>
    </w:p>
    <w:p w14:paraId="467A67EE" w14:textId="77777777" w:rsidR="0057759F" w:rsidRDefault="0057759F" w:rsidP="0057759F">
      <w:pPr>
        <w:numPr>
          <w:ilvl w:val="0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izvod sa žiro računa, odnosno dokaz o izvršenom plaćanju računa.</w:t>
      </w:r>
    </w:p>
    <w:bookmarkEnd w:id="4"/>
    <w:p w14:paraId="3DB2606B" w14:textId="77777777" w:rsidR="0057759F" w:rsidRDefault="0057759F" w:rsidP="0057759F">
      <w:pPr>
        <w:jc w:val="both"/>
        <w:rPr>
          <w:rFonts w:eastAsia="Times New Roman" w:cstheme="minorHAnsi"/>
          <w:noProof w:val="0"/>
          <w:lang w:eastAsia="hr-HR"/>
        </w:rPr>
      </w:pPr>
    </w:p>
    <w:p w14:paraId="7F29C94D" w14:textId="77777777" w:rsidR="0057759F" w:rsidRDefault="0057759F" w:rsidP="0057759F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Zahtjevi za dodjelu potpore podnose se na sljedećim obrascima koji su sastavni dio ovog Javnog poziva.</w:t>
      </w:r>
    </w:p>
    <w:p w14:paraId="011C866A" w14:textId="77777777" w:rsidR="0057759F" w:rsidRDefault="0057759F" w:rsidP="0057759F">
      <w:pPr>
        <w:jc w:val="both"/>
        <w:rPr>
          <w:rFonts w:eastAsia="Times New Roman" w:cstheme="minorHAnsi"/>
          <w:noProof w:val="0"/>
          <w:lang w:eastAsia="hr-HR"/>
        </w:rPr>
      </w:pPr>
    </w:p>
    <w:p w14:paraId="3E5D324D" w14:textId="77777777" w:rsidR="0057759F" w:rsidRDefault="0057759F" w:rsidP="0057759F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Obrazac P-1: Zahtjev za potporu u svrhu </w:t>
      </w:r>
      <w:proofErr w:type="spellStart"/>
      <w:r>
        <w:rPr>
          <w:rFonts w:eastAsia="Times New Roman" w:cstheme="minorHAnsi"/>
          <w:noProof w:val="0"/>
          <w:lang w:eastAsia="hr-HR"/>
        </w:rPr>
        <w:t>osjemenjivanja</w:t>
      </w:r>
      <w:proofErr w:type="spellEnd"/>
      <w:r>
        <w:rPr>
          <w:rFonts w:eastAsia="Times New Roman" w:cstheme="minorHAnsi"/>
          <w:noProof w:val="0"/>
          <w:lang w:eastAsia="hr-HR"/>
        </w:rPr>
        <w:t xml:space="preserve"> goveda</w:t>
      </w:r>
    </w:p>
    <w:p w14:paraId="185F8ABE" w14:textId="77777777" w:rsidR="0057759F" w:rsidRDefault="0057759F" w:rsidP="0057759F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Obrazac P-2: Izjava o korištenim potporama male vrijednosti</w:t>
      </w:r>
    </w:p>
    <w:p w14:paraId="245A6701" w14:textId="77777777" w:rsidR="0057759F" w:rsidRDefault="0057759F" w:rsidP="0057759F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Obrazac P-3: Izjava o nepostojanju dvostrukog financiranja.</w:t>
      </w:r>
    </w:p>
    <w:p w14:paraId="3B2E4BE2" w14:textId="77777777" w:rsidR="0057759F" w:rsidRDefault="0057759F" w:rsidP="0057759F">
      <w:pPr>
        <w:jc w:val="both"/>
        <w:rPr>
          <w:rFonts w:eastAsia="Times New Roman" w:cstheme="minorHAnsi"/>
          <w:noProof w:val="0"/>
          <w:lang w:eastAsia="hr-HR"/>
        </w:rPr>
      </w:pPr>
    </w:p>
    <w:p w14:paraId="7A21F19E" w14:textId="77777777" w:rsidR="0057759F" w:rsidRDefault="0057759F" w:rsidP="0057759F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Obrazac zahtjeva za pojedinu mjeru potpore nalazi se na službenoj internetskoj stranici Grada Garešnice (www.garesnica.hr) ili se može osobno podignuti u Upravnom odjelu za gospodarstvo i komunalni sustav Grada Garešnica.</w:t>
      </w:r>
    </w:p>
    <w:p w14:paraId="033F3669" w14:textId="77777777" w:rsidR="0057759F" w:rsidRDefault="0057759F" w:rsidP="0057759F">
      <w:pPr>
        <w:jc w:val="both"/>
        <w:rPr>
          <w:rFonts w:eastAsia="Times New Roman" w:cstheme="minorHAnsi"/>
          <w:noProof w:val="0"/>
          <w:lang w:eastAsia="hr-HR"/>
        </w:rPr>
      </w:pPr>
    </w:p>
    <w:p w14:paraId="2B16FEF0" w14:textId="77777777" w:rsidR="0057759F" w:rsidRDefault="0057759F" w:rsidP="0057759F">
      <w:pPr>
        <w:numPr>
          <w:ilvl w:val="0"/>
          <w:numId w:val="2"/>
        </w:numPr>
        <w:jc w:val="both"/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>POSTUPAK PRIJAVE</w:t>
      </w:r>
    </w:p>
    <w:p w14:paraId="2C3EF7C9" w14:textId="77777777" w:rsidR="0057759F" w:rsidRDefault="0057759F" w:rsidP="0057759F">
      <w:pPr>
        <w:ind w:left="360"/>
        <w:jc w:val="both"/>
        <w:rPr>
          <w:rFonts w:eastAsia="Times New Roman" w:cstheme="minorHAnsi"/>
          <w:noProof w:val="0"/>
        </w:rPr>
      </w:pPr>
    </w:p>
    <w:p w14:paraId="06B4A627" w14:textId="77777777" w:rsidR="0057759F" w:rsidRDefault="0057759F" w:rsidP="0057759F">
      <w:pPr>
        <w:jc w:val="both"/>
        <w:rPr>
          <w:rFonts w:eastAsia="Times New Roman" w:cstheme="minorHAnsi"/>
          <w:b/>
          <w:noProof w:val="0"/>
        </w:rPr>
      </w:pPr>
      <w:r>
        <w:rPr>
          <w:rFonts w:eastAsia="Times New Roman" w:cstheme="minorHAnsi"/>
          <w:noProof w:val="0"/>
        </w:rPr>
        <w:t>Popunjeni prijavni obrasci za dodjelu Potpora, uz pripadajuću dokumentaciju podnose se neposrednom predajom ili slanjem preporučenom pošiljkom na adresu:</w:t>
      </w:r>
    </w:p>
    <w:p w14:paraId="5B56C842" w14:textId="0541BBC1" w:rsidR="0057759F" w:rsidRDefault="0057759F" w:rsidP="0057759F">
      <w:pPr>
        <w:jc w:val="both"/>
        <w:rPr>
          <w:rFonts w:eastAsia="Times New Roman" w:cstheme="minorHAnsi"/>
          <w:b/>
          <w:noProof w:val="0"/>
        </w:rPr>
      </w:pP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8F92662" wp14:editId="6893B2DD">
                <wp:simplePos x="0" y="0"/>
                <wp:positionH relativeFrom="column">
                  <wp:posOffset>14605</wp:posOffset>
                </wp:positionH>
                <wp:positionV relativeFrom="paragraph">
                  <wp:posOffset>72390</wp:posOffset>
                </wp:positionV>
                <wp:extent cx="5743575" cy="1057275"/>
                <wp:effectExtent l="0" t="0" r="28575" b="28575"/>
                <wp:wrapNone/>
                <wp:docPr id="168536646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C0E2A" id="Rectangle 5" o:spid="_x0000_s1026" style="position:absolute;margin-left:1.15pt;margin-top:5.7pt;width:452.25pt;height:83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"/>
            </w:pict>
          </mc:Fallback>
        </mc:AlternateContent>
      </w:r>
    </w:p>
    <w:p w14:paraId="2B4D7E9E" w14:textId="77777777" w:rsidR="0057759F" w:rsidRDefault="0057759F" w:rsidP="0057759F">
      <w:pPr>
        <w:jc w:val="center"/>
        <w:rPr>
          <w:rFonts w:eastAsia="Times New Roman" w:cstheme="minorHAnsi"/>
          <w:b/>
          <w:noProof w:val="0"/>
        </w:rPr>
      </w:pPr>
      <w:r>
        <w:rPr>
          <w:rFonts w:eastAsia="Times New Roman" w:cstheme="minorHAnsi"/>
          <w:b/>
          <w:noProof w:val="0"/>
        </w:rPr>
        <w:t>Grad Garešnica</w:t>
      </w:r>
    </w:p>
    <w:p w14:paraId="56FF49CA" w14:textId="77777777" w:rsidR="0057759F" w:rsidRDefault="0057759F" w:rsidP="0057759F">
      <w:pPr>
        <w:jc w:val="center"/>
        <w:rPr>
          <w:rFonts w:eastAsia="Times New Roman" w:cstheme="minorHAnsi"/>
          <w:b/>
          <w:noProof w:val="0"/>
        </w:rPr>
      </w:pPr>
      <w:r>
        <w:rPr>
          <w:rFonts w:eastAsia="Times New Roman" w:cstheme="minorHAnsi"/>
          <w:b/>
          <w:noProof w:val="0"/>
        </w:rPr>
        <w:t>Vladimira Nazora 20A</w:t>
      </w:r>
    </w:p>
    <w:p w14:paraId="1ABEB4C9" w14:textId="77777777" w:rsidR="0057759F" w:rsidRDefault="0057759F" w:rsidP="0057759F">
      <w:pPr>
        <w:jc w:val="center"/>
        <w:rPr>
          <w:rFonts w:eastAsia="Times New Roman" w:cstheme="minorHAnsi"/>
          <w:b/>
          <w:noProof w:val="0"/>
        </w:rPr>
      </w:pPr>
      <w:r>
        <w:rPr>
          <w:rFonts w:eastAsia="Times New Roman" w:cstheme="minorHAnsi"/>
          <w:b/>
          <w:noProof w:val="0"/>
        </w:rPr>
        <w:t>43280 Garešnica</w:t>
      </w:r>
    </w:p>
    <w:p w14:paraId="212A33CD" w14:textId="77777777" w:rsidR="0057759F" w:rsidRDefault="0057759F" w:rsidP="0057759F">
      <w:pPr>
        <w:jc w:val="center"/>
        <w:rPr>
          <w:rFonts w:eastAsia="Times New Roman" w:cstheme="minorHAnsi"/>
          <w:b/>
          <w:noProof w:val="0"/>
        </w:rPr>
      </w:pPr>
    </w:p>
    <w:p w14:paraId="6B11FC76" w14:textId="77777777" w:rsidR="0057759F" w:rsidRDefault="0057759F" w:rsidP="0057759F">
      <w:pPr>
        <w:jc w:val="center"/>
        <w:rPr>
          <w:rFonts w:eastAsia="Times New Roman" w:cstheme="minorHAnsi"/>
          <w:b/>
          <w:noProof w:val="0"/>
        </w:rPr>
      </w:pPr>
      <w:r>
        <w:rPr>
          <w:rFonts w:eastAsia="Times New Roman" w:cstheme="minorHAnsi"/>
          <w:b/>
          <w:noProof w:val="0"/>
        </w:rPr>
        <w:t xml:space="preserve"> „Zahtjev za potporu u 2024. godini – </w:t>
      </w:r>
      <w:proofErr w:type="spellStart"/>
      <w:r>
        <w:rPr>
          <w:rFonts w:eastAsia="Times New Roman" w:cstheme="minorHAnsi"/>
          <w:b/>
          <w:noProof w:val="0"/>
        </w:rPr>
        <w:t>osjemenjivanje</w:t>
      </w:r>
      <w:proofErr w:type="spellEnd"/>
      <w:r>
        <w:rPr>
          <w:rFonts w:eastAsia="Times New Roman" w:cstheme="minorHAnsi"/>
          <w:b/>
          <w:noProof w:val="0"/>
        </w:rPr>
        <w:t xml:space="preserve"> goveda“</w:t>
      </w:r>
    </w:p>
    <w:p w14:paraId="2C0F3587" w14:textId="77777777" w:rsidR="0057759F" w:rsidRDefault="0057759F" w:rsidP="0057759F">
      <w:pPr>
        <w:rPr>
          <w:rFonts w:eastAsia="Times New Roman" w:cstheme="minorHAnsi"/>
          <w:b/>
          <w:noProof w:val="0"/>
        </w:rPr>
      </w:pPr>
    </w:p>
    <w:p w14:paraId="5E853CDB" w14:textId="77777777" w:rsidR="0057759F" w:rsidRDefault="0057759F" w:rsidP="0057759F">
      <w:pPr>
        <w:rPr>
          <w:rFonts w:eastAsia="Times New Roman" w:cstheme="minorHAnsi"/>
          <w:b/>
          <w:noProof w:val="0"/>
        </w:rPr>
      </w:pPr>
    </w:p>
    <w:p w14:paraId="387C7BF8" w14:textId="1E2D3A4D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 xml:space="preserve">Zahtjevi za potporu podnose se po </w:t>
      </w:r>
      <w:r w:rsidR="002207DA">
        <w:rPr>
          <w:rFonts w:eastAsia="Times New Roman" w:cstheme="minorHAnsi"/>
          <w:bCs/>
          <w:noProof w:val="0"/>
        </w:rPr>
        <w:t xml:space="preserve">ovom </w:t>
      </w:r>
      <w:r>
        <w:rPr>
          <w:rFonts w:eastAsia="Times New Roman" w:cstheme="minorHAnsi"/>
          <w:bCs/>
          <w:noProof w:val="0"/>
        </w:rPr>
        <w:t xml:space="preserve">objavljenom Javnom pozivu </w:t>
      </w:r>
      <w:r w:rsidR="002207DA">
        <w:rPr>
          <w:rFonts w:eastAsia="Times New Roman" w:cstheme="minorHAnsi"/>
          <w:bCs/>
          <w:noProof w:val="0"/>
        </w:rPr>
        <w:t xml:space="preserve">najkasnije </w:t>
      </w:r>
      <w:r w:rsidRPr="009A6133">
        <w:rPr>
          <w:rFonts w:eastAsia="Times New Roman" w:cstheme="minorHAnsi"/>
          <w:b/>
          <w:noProof w:val="0"/>
        </w:rPr>
        <w:t xml:space="preserve">do </w:t>
      </w:r>
      <w:r>
        <w:rPr>
          <w:rFonts w:eastAsia="Times New Roman" w:cstheme="minorHAnsi"/>
          <w:b/>
          <w:bCs/>
          <w:noProof w:val="0"/>
        </w:rPr>
        <w:t xml:space="preserve">15.12.2024., </w:t>
      </w:r>
      <w:r>
        <w:rPr>
          <w:rFonts w:eastAsia="Times New Roman" w:cstheme="minorHAnsi"/>
          <w:bCs/>
          <w:noProof w:val="0"/>
        </w:rPr>
        <w:t xml:space="preserve">odnosno </w:t>
      </w:r>
      <w:r w:rsidRPr="00E331F7">
        <w:rPr>
          <w:rFonts w:eastAsia="Times New Roman" w:cstheme="minorHAnsi"/>
          <w:b/>
          <w:noProof w:val="0"/>
        </w:rPr>
        <w:t>do utroška predviđenih sredstava</w:t>
      </w:r>
      <w:r>
        <w:rPr>
          <w:rFonts w:eastAsia="Times New Roman" w:cstheme="minorHAnsi"/>
          <w:bCs/>
          <w:noProof w:val="0"/>
        </w:rPr>
        <w:t>.</w:t>
      </w:r>
    </w:p>
    <w:p w14:paraId="1AACADD7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</w:p>
    <w:p w14:paraId="6D95D54A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 xml:space="preserve">Nepravovremeni (podneseni izvan roka za dostavu) i nepotpuni zahtjevi (koji ne sadrže sve podatke na obrascu i/ili kojima nije priložena sva dokumentacija zatražena na obrascu za pojedinu mjeru) neće se razmatrati. </w:t>
      </w:r>
    </w:p>
    <w:p w14:paraId="28245CF6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</w:p>
    <w:p w14:paraId="160F248F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>Povjerenstvo može, po potrebi, zatražiti i dodatnu dokumentaciju radi jasnijeg obrazloženja zahtjeva korisnika potpore.</w:t>
      </w:r>
    </w:p>
    <w:p w14:paraId="5DFA3799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</w:p>
    <w:p w14:paraId="6333C484" w14:textId="77777777" w:rsidR="0057759F" w:rsidRDefault="0057759F" w:rsidP="0057759F">
      <w:pPr>
        <w:numPr>
          <w:ilvl w:val="0"/>
          <w:numId w:val="2"/>
        </w:numPr>
        <w:jc w:val="both"/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>POSTUPAK DODJELE POTPORA</w:t>
      </w:r>
    </w:p>
    <w:p w14:paraId="5406F749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</w:p>
    <w:p w14:paraId="2A49849C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>Potpore po ovom Javnom pozivu dodjeljuju se sukladno kriterijima i postupku propisanom Programom mjera razvoja poljoprivrede na području Grada Garešnica za razdoblje 2023. -2027.</w:t>
      </w:r>
    </w:p>
    <w:p w14:paraId="61712D63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</w:p>
    <w:p w14:paraId="4DE70B33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>Ukupni iznos potpora male vrijednosti koji je dodijeljen pojedinom korisniku ne smije prijeći iznos od 20.000,00 € tijekom razdoblje od tri fiskalne godine, te se ta gornja granica primjenjuje bez obzira na izvor javnih sredstava i program po kojem je potpora dodijeljena.</w:t>
      </w:r>
    </w:p>
    <w:p w14:paraId="33A5945F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</w:p>
    <w:p w14:paraId="7239C91D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</w:p>
    <w:p w14:paraId="2DE55E1D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>Odluku o odobrenju bespovratne potpore, na prijedlog Povjerenstva, donosi gradonačelnik Grada Garešnice.</w:t>
      </w:r>
    </w:p>
    <w:p w14:paraId="53584CAF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</w:p>
    <w:p w14:paraId="7D82C0B8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>Nakon provedenog postupka pregleda i ocjene pristiglih zahtjeva, podnositelji zahtjeva bit će obaviješteni o rezultatima istog.</w:t>
      </w:r>
    </w:p>
    <w:p w14:paraId="1C28494F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</w:p>
    <w:p w14:paraId="509115EB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>Grad Garešnica zadržava pravo izmjene i poništenja ovog Javnog poziva te pri tome ne snosi nikakvu odgovornost prema podnositeljima zahtjeva glede troškova sudjelovanja.</w:t>
      </w:r>
    </w:p>
    <w:p w14:paraId="6902B761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</w:p>
    <w:p w14:paraId="2841EA5E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</w:p>
    <w:p w14:paraId="03C8E1BB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</w:p>
    <w:p w14:paraId="4C8884A5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  <w:t xml:space="preserve">           GRADONAČELNIK</w:t>
      </w:r>
    </w:p>
    <w:p w14:paraId="2C55933F" w14:textId="77777777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 xml:space="preserve">                                                                                                                          </w:t>
      </w:r>
    </w:p>
    <w:p w14:paraId="69FEA18A" w14:textId="59941D25" w:rsidR="0057759F" w:rsidRDefault="0057759F" w:rsidP="0057759F">
      <w:pPr>
        <w:jc w:val="both"/>
        <w:rPr>
          <w:rFonts w:eastAsia="Times New Roman" w:cstheme="minorHAnsi"/>
          <w:bCs/>
          <w:noProof w:val="0"/>
        </w:rPr>
      </w:pP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</w:r>
      <w:r>
        <w:rPr>
          <w:rFonts w:eastAsia="Times New Roman" w:cstheme="minorHAnsi"/>
          <w:bCs/>
          <w:noProof w:val="0"/>
        </w:rPr>
        <w:tab/>
        <w:t xml:space="preserve">   Josip Bilandžija, dipl. ing. šum</w:t>
      </w:r>
      <w:r w:rsidR="007C18DC">
        <w:rPr>
          <w:rFonts w:eastAsia="Times New Roman" w:cstheme="minorHAnsi"/>
          <w:bCs/>
          <w:noProof w:val="0"/>
        </w:rPr>
        <w:t>.</w:t>
      </w:r>
    </w:p>
    <w:p w14:paraId="2DE46E4B" w14:textId="4A132070" w:rsidR="00D707B3" w:rsidRPr="0057759F" w:rsidRDefault="00D707B3" w:rsidP="0057759F">
      <w:pPr>
        <w:jc w:val="center"/>
        <w:rPr>
          <w:rFonts w:ascii="Calibri" w:eastAsia="Times New Roman" w:hAnsi="Calibri" w:cs="Calibri"/>
          <w:color w:val="000000"/>
          <w:lang w:eastAsia="hr-HR"/>
        </w:rPr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57759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3B732" w14:textId="77777777" w:rsidR="00F6489B" w:rsidRDefault="00F6489B" w:rsidP="00E331F7">
      <w:r>
        <w:separator/>
      </w:r>
    </w:p>
  </w:endnote>
  <w:endnote w:type="continuationSeparator" w:id="0">
    <w:p w14:paraId="54BEC244" w14:textId="77777777" w:rsidR="00F6489B" w:rsidRDefault="00F6489B" w:rsidP="00E3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3821262"/>
      <w:docPartObj>
        <w:docPartGallery w:val="Page Numbers (Bottom of Page)"/>
        <w:docPartUnique/>
      </w:docPartObj>
    </w:sdtPr>
    <w:sdtContent>
      <w:p w14:paraId="34040797" w14:textId="1D6F5D77" w:rsidR="00E331F7" w:rsidRDefault="00E331F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8954AB" w14:textId="77777777" w:rsidR="00E331F7" w:rsidRDefault="00E33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138AF" w14:textId="77777777" w:rsidR="00F6489B" w:rsidRDefault="00F6489B" w:rsidP="00E331F7">
      <w:r>
        <w:separator/>
      </w:r>
    </w:p>
  </w:footnote>
  <w:footnote w:type="continuationSeparator" w:id="0">
    <w:p w14:paraId="44B06ECD" w14:textId="77777777" w:rsidR="00F6489B" w:rsidRDefault="00F6489B" w:rsidP="00E33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4385"/>
    <w:multiLevelType w:val="hybridMultilevel"/>
    <w:tmpl w:val="CAC8F8C0"/>
    <w:lvl w:ilvl="0" w:tplc="1F6A777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8B7AC0"/>
    <w:multiLevelType w:val="hybridMultilevel"/>
    <w:tmpl w:val="E61A08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850CF"/>
    <w:multiLevelType w:val="hybridMultilevel"/>
    <w:tmpl w:val="30D60EA6"/>
    <w:lvl w:ilvl="0" w:tplc="1F6A7772">
      <w:start w:val="3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4777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977035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2728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207DA"/>
    <w:rsid w:val="00275B0C"/>
    <w:rsid w:val="00347D72"/>
    <w:rsid w:val="003F65C1"/>
    <w:rsid w:val="00575A03"/>
    <w:rsid w:val="0057759F"/>
    <w:rsid w:val="00693AB1"/>
    <w:rsid w:val="007C18DC"/>
    <w:rsid w:val="008A562A"/>
    <w:rsid w:val="008C5FE5"/>
    <w:rsid w:val="00922DDC"/>
    <w:rsid w:val="009A6133"/>
    <w:rsid w:val="009B7A12"/>
    <w:rsid w:val="009C12C1"/>
    <w:rsid w:val="00A53345"/>
    <w:rsid w:val="00A836D0"/>
    <w:rsid w:val="00AC35DA"/>
    <w:rsid w:val="00B1589A"/>
    <w:rsid w:val="00B92D0F"/>
    <w:rsid w:val="00C9578C"/>
    <w:rsid w:val="00CE7FC8"/>
    <w:rsid w:val="00D707B3"/>
    <w:rsid w:val="00DC2F7E"/>
    <w:rsid w:val="00E331F7"/>
    <w:rsid w:val="00F64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31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1F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331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1F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Johan Hima</cp:lastModifiedBy>
  <cp:revision>7</cp:revision>
  <cp:lastPrinted>2024-11-11T10:11:00Z</cp:lastPrinted>
  <dcterms:created xsi:type="dcterms:W3CDTF">2023-03-02T09:52:00Z</dcterms:created>
  <dcterms:modified xsi:type="dcterms:W3CDTF">2024-11-11T10:51:00Z</dcterms:modified>
</cp:coreProperties>
</file>